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D8C" w:rsidRDefault="00D77D8C" w:rsidP="007D3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7036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М. О. Әуезов атындағы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Оңтүстік Қазақстан </w:t>
      </w:r>
      <w:r w:rsidRPr="00970360">
        <w:rPr>
          <w:rFonts w:ascii="Times New Roman" w:hAnsi="Times New Roman" w:cs="Times New Roman"/>
          <w:b/>
          <w:sz w:val="28"/>
          <w:szCs w:val="28"/>
          <w:lang w:val="kk-KZ"/>
        </w:rPr>
        <w:t>университеті,  Ф</w:t>
      </w:r>
      <w:r w:rsidR="000F5960">
        <w:rPr>
          <w:rFonts w:ascii="Times New Roman" w:hAnsi="Times New Roman" w:cs="Times New Roman"/>
          <w:b/>
          <w:sz w:val="28"/>
          <w:szCs w:val="28"/>
          <w:lang w:val="kk-KZ"/>
        </w:rPr>
        <w:t>илология факультеті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</w:t>
      </w:r>
      <w:r w:rsidRPr="00970360">
        <w:rPr>
          <w:rFonts w:ascii="Times New Roman" w:hAnsi="Times New Roman" w:cs="Times New Roman"/>
          <w:b/>
          <w:sz w:val="28"/>
          <w:szCs w:val="28"/>
          <w:lang w:val="kk-KZ"/>
        </w:rPr>
        <w:t>азақ тілі мен әдебиеті кафедрасының</w:t>
      </w:r>
      <w:r w:rsidR="007D3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аға</w:t>
      </w:r>
      <w:r w:rsidRPr="0097036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D3A8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оқытушысы </w:t>
      </w:r>
      <w:r w:rsidR="007D3F4C">
        <w:rPr>
          <w:rFonts w:ascii="Times New Roman" w:hAnsi="Times New Roman" w:cs="Times New Roman"/>
          <w:b/>
          <w:sz w:val="28"/>
          <w:szCs w:val="28"/>
          <w:lang w:val="kk-KZ"/>
        </w:rPr>
        <w:t>Әлімқұлов Ә.Ө.</w:t>
      </w:r>
      <w:r w:rsidRPr="00C03BB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дайындаған</w:t>
      </w:r>
      <w:r w:rsidRPr="00C03BB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C03BB7">
        <w:rPr>
          <w:rFonts w:ascii="Times New Roman" w:hAnsi="Times New Roman" w:cs="Times New Roman"/>
          <w:b/>
          <w:sz w:val="28"/>
          <w:szCs w:val="28"/>
          <w:lang w:val="kk-KZ" w:eastAsia="en-US"/>
        </w:rPr>
        <w:t>«</w:t>
      </w:r>
      <w:r w:rsidR="007D3F4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Жалпы тіл білімі</w:t>
      </w:r>
      <w:r w:rsidRPr="00C03BB7">
        <w:rPr>
          <w:rFonts w:ascii="Times New Roman" w:hAnsi="Times New Roman" w:cs="Times New Roman"/>
          <w:b/>
          <w:sz w:val="28"/>
          <w:szCs w:val="28"/>
          <w:lang w:val="kk-KZ" w:eastAsia="en-US"/>
        </w:rPr>
        <w:t>»</w:t>
      </w:r>
      <w:r w:rsidRPr="00C03BB7">
        <w:rPr>
          <w:rFonts w:ascii="Times New Roman" w:hAnsi="Times New Roman" w:cs="Times New Roman"/>
          <w:b/>
          <w:sz w:val="26"/>
          <w:szCs w:val="26"/>
          <w:lang w:val="kk-KZ" w:eastAsia="en-US"/>
        </w:rPr>
        <w:t xml:space="preserve"> </w:t>
      </w:r>
      <w:r w:rsidRPr="00D77D8C">
        <w:rPr>
          <w:rFonts w:ascii="Times New Roman" w:hAnsi="Times New Roman" w:cs="Times New Roman"/>
          <w:b/>
          <w:sz w:val="28"/>
          <w:szCs w:val="28"/>
          <w:lang w:val="kk-KZ" w:eastAsia="en-US"/>
        </w:rPr>
        <w:t>пәнінен</w:t>
      </w:r>
      <w:r w:rsidRPr="00D77D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F5960">
        <w:rPr>
          <w:rFonts w:ascii="Times New Roman" w:hAnsi="Times New Roman" w:cs="Times New Roman"/>
          <w:b/>
          <w:sz w:val="28"/>
          <w:szCs w:val="28"/>
          <w:lang w:val="kk-KZ"/>
        </w:rPr>
        <w:t>дәрістер жинағына</w:t>
      </w:r>
    </w:p>
    <w:p w:rsidR="007D3F4C" w:rsidRPr="00D77D8C" w:rsidRDefault="007D3F4C" w:rsidP="007D3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7D8C" w:rsidRDefault="007D3F4C" w:rsidP="007D3F4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</w:t>
      </w:r>
      <w:r w:rsidR="00D77D8C" w:rsidRPr="00D77D8C">
        <w:rPr>
          <w:rFonts w:ascii="Times New Roman" w:hAnsi="Times New Roman" w:cs="Times New Roman"/>
          <w:b/>
          <w:sz w:val="28"/>
          <w:szCs w:val="28"/>
          <w:lang w:val="kk-KZ"/>
        </w:rPr>
        <w:t>П  І  К  І  Р</w:t>
      </w:r>
    </w:p>
    <w:p w:rsidR="00C0799C" w:rsidRPr="00D77D8C" w:rsidRDefault="00C0799C" w:rsidP="007D3F4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3F4C" w:rsidRPr="007D3F4C" w:rsidRDefault="007D3F4C" w:rsidP="007D3F4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«Жалпы тіл білімі»- студенттерге теориялық білім, тәжірибелік дағды беретін негізгі пәндердің бірі. </w:t>
      </w:r>
    </w:p>
    <w:p w:rsidR="007D3F4C" w:rsidRPr="007D3F4C" w:rsidRDefault="007D3F4C" w:rsidP="007D3F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D3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Бұл курс  теориялық  және практикалық  екі  бағытта  жүргізіледі.Курстың  теориялық  бөлімінде грамматиканың синтаксис  саласының ғылым  ретінде  танылуы, </w:t>
      </w:r>
      <w:r w:rsidRPr="007D3F4C">
        <w:rPr>
          <w:rFonts w:ascii="Times New Roman" w:hAnsi="Times New Roman" w:cs="Times New Roman"/>
          <w:noProof/>
          <w:spacing w:val="6"/>
          <w:sz w:val="28"/>
          <w:szCs w:val="28"/>
          <w:lang w:val="kk-KZ"/>
        </w:rPr>
        <w:t xml:space="preserve">тілдің синтаксистік,теориялық,тарихи құрылысын зерттейтін ғылым ретінде қолданылғандығы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жайлы  түсінік  беріледі.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 xml:space="preserve">Дәріс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сабақтар теориялық материалдарды меңгеруді қамтамасыз етеді, әр тақырыптар бойынша студенттердің білім дәрежесін тест арқылы тексеру, жаттығу жұмыстары арқылы іске асырады.</w:t>
      </w:r>
    </w:p>
    <w:p w:rsidR="007D3F4C" w:rsidRPr="007D3F4C" w:rsidRDefault="007D3F4C" w:rsidP="007D3F4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D3F4C">
        <w:rPr>
          <w:rFonts w:ascii="Times New Roman" w:hAnsi="Times New Roman" w:cs="Times New Roman"/>
          <w:sz w:val="28"/>
          <w:szCs w:val="28"/>
          <w:lang w:val="kk-KZ"/>
        </w:rPr>
        <w:t>Ә.Әлімқұловтың</w:t>
      </w:r>
      <w:r w:rsidRPr="007D3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«Жалпы тіл білімінен лекция тезистеріне</w:t>
      </w:r>
      <w:r w:rsidRPr="007D3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арналған</w:t>
      </w:r>
      <w:r w:rsidRPr="007D3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әдістемелік нұсқауы осы пәннен орынд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>алатын лекциялық сабақтарының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тапсырмаларына арналған. Әдістемелік нұсқауда жұмыс бағдарламасы бойынша әр тақырыпқа арналған лекциялық сабақтар мен студенттің өзіндік жұмыстарын жүргізудің тиімді тәсілдері қарастырылып, әр тақырыпқа түрлі формада тапсырмалар берілген.</w:t>
      </w:r>
    </w:p>
    <w:p w:rsidR="007D3F4C" w:rsidRPr="007D3F4C" w:rsidRDefault="007D3F4C" w:rsidP="007D3F4C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  «Жалпы тіл білімінен жүргізілетін 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 xml:space="preserve">дәріс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сабақтар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>ының әрбір жеке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тапсырмаларына арналған</w:t>
      </w:r>
      <w:r w:rsidRPr="007D3F4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нұсқауда 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>дәріс сабақтардың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тапсырмалары қазіргі қазақ тілі ғылымының жүйелілігін,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D3F4C">
        <w:rPr>
          <w:rFonts w:ascii="Times New Roman" w:hAnsi="Times New Roman" w:cs="Times New Roman"/>
          <w:sz w:val="28"/>
          <w:szCs w:val="28"/>
          <w:lang w:val="kk-KZ"/>
        </w:rPr>
        <w:t>нақтылығын сақтап жасалынған. Тапсырмалар,</w:t>
      </w:r>
      <w:r w:rsidR="00C079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7D3F4C">
        <w:rPr>
          <w:rFonts w:ascii="Times New Roman" w:hAnsi="Times New Roman" w:cs="Times New Roman"/>
          <w:sz w:val="28"/>
          <w:szCs w:val="28"/>
          <w:lang w:val="kk-KZ"/>
        </w:rPr>
        <w:t>тақырыптар белгілі бір жүйеде дәлелді сипатталған.</w:t>
      </w:r>
    </w:p>
    <w:p w:rsidR="007D3F4C" w:rsidRPr="007D3F4C" w:rsidRDefault="007D3F4C" w:rsidP="007D3F4C">
      <w:pPr>
        <w:tabs>
          <w:tab w:val="left" w:pos="54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3F4C">
        <w:rPr>
          <w:rFonts w:ascii="Times New Roman" w:hAnsi="Times New Roman" w:cs="Times New Roman"/>
          <w:sz w:val="28"/>
          <w:szCs w:val="28"/>
          <w:lang w:val="kk-KZ"/>
        </w:rPr>
        <w:t>Әдістемелік нұсқауы жоғары оқу орындарының талабына сай, сауатты жазылған. Баспаға ұсынуға болады деп есептейміз.</w:t>
      </w:r>
    </w:p>
    <w:p w:rsidR="00D77D8C" w:rsidRDefault="00D77D8C" w:rsidP="00D77D8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C0799C" w:rsidRDefault="00C0799C" w:rsidP="00D77D8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C0799C" w:rsidRDefault="00C0799C" w:rsidP="00D77D8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C0799C" w:rsidRPr="00D77D8C" w:rsidRDefault="00C0799C" w:rsidP="00D77D8C">
      <w:pPr>
        <w:widowControl w:val="0"/>
        <w:tabs>
          <w:tab w:val="left" w:pos="550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D77D8C" w:rsidRPr="00D77D8C" w:rsidRDefault="00D77D8C" w:rsidP="00D77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7D8C">
        <w:rPr>
          <w:rFonts w:ascii="Times New Roman" w:hAnsi="Times New Roman" w:cs="Times New Roman"/>
          <w:sz w:val="28"/>
          <w:szCs w:val="28"/>
          <w:lang w:val="kk-KZ"/>
        </w:rPr>
        <w:t>Пікір білдіруші</w:t>
      </w:r>
    </w:p>
    <w:p w:rsidR="00D77D8C" w:rsidRPr="00D77D8C" w:rsidRDefault="00D77D8C" w:rsidP="00D77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7D8C"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әдебиеті кафедрасының</w:t>
      </w:r>
    </w:p>
    <w:p w:rsidR="00D77D8C" w:rsidRPr="007D3F4C" w:rsidRDefault="00D77D8C" w:rsidP="00D77D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77D8C">
        <w:rPr>
          <w:rFonts w:ascii="Times New Roman" w:hAnsi="Times New Roman" w:cs="Times New Roman"/>
          <w:sz w:val="28"/>
          <w:szCs w:val="28"/>
          <w:lang w:val="kk-KZ"/>
        </w:rPr>
        <w:t xml:space="preserve">доценті, ф. ғ.к.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D77D8C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7D3F4C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D77D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3F4C" w:rsidRPr="007D3F4C">
        <w:rPr>
          <w:rFonts w:ascii="Times New Roman" w:hAnsi="Times New Roman" w:cs="Times New Roman"/>
          <w:sz w:val="28"/>
          <w:szCs w:val="28"/>
          <w:lang w:val="kk-KZ"/>
        </w:rPr>
        <w:t>Әділбекова Ж.</w:t>
      </w:r>
      <w:r w:rsidR="007D3F4C">
        <w:rPr>
          <w:rFonts w:ascii="Times New Roman" w:hAnsi="Times New Roman" w:cs="Times New Roman"/>
          <w:sz w:val="28"/>
          <w:szCs w:val="28"/>
          <w:lang w:val="kk-KZ"/>
        </w:rPr>
        <w:t>Қ.</w:t>
      </w:r>
    </w:p>
    <w:p w:rsidR="007455B0" w:rsidRPr="00D77D8C" w:rsidRDefault="007455B0" w:rsidP="00D77D8C">
      <w:pPr>
        <w:spacing w:after="0"/>
        <w:rPr>
          <w:rFonts w:ascii="Times New Roman" w:hAnsi="Times New Roman" w:cs="Times New Roman"/>
          <w:lang w:val="kk-KZ"/>
        </w:rPr>
      </w:pPr>
    </w:p>
    <w:sectPr w:rsidR="007455B0" w:rsidRPr="00D77D8C" w:rsidSect="00745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7D8C"/>
    <w:rsid w:val="000172DE"/>
    <w:rsid w:val="000C5EC7"/>
    <w:rsid w:val="000E0679"/>
    <w:rsid w:val="000F5960"/>
    <w:rsid w:val="006C2546"/>
    <w:rsid w:val="007455B0"/>
    <w:rsid w:val="007D3F4C"/>
    <w:rsid w:val="009025D3"/>
    <w:rsid w:val="009A5B31"/>
    <w:rsid w:val="009D3A85"/>
    <w:rsid w:val="00A66E31"/>
    <w:rsid w:val="00BF2CEE"/>
    <w:rsid w:val="00C0799C"/>
    <w:rsid w:val="00D77D8C"/>
    <w:rsid w:val="00DF4DE9"/>
    <w:rsid w:val="00E9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3DE5"/>
  <w15:docId w15:val="{84910550-015E-45A7-968A-BEF04E175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7D3F4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07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7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8K311</dc:creator>
  <cp:keywords/>
  <dc:description/>
  <cp:lastModifiedBy>RePack by Diakov</cp:lastModifiedBy>
  <cp:revision>11</cp:revision>
  <cp:lastPrinted>2022-01-20T06:28:00Z</cp:lastPrinted>
  <dcterms:created xsi:type="dcterms:W3CDTF">2021-02-12T13:57:00Z</dcterms:created>
  <dcterms:modified xsi:type="dcterms:W3CDTF">2022-01-20T06:33:00Z</dcterms:modified>
</cp:coreProperties>
</file>